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65D" w:rsidRDefault="009D065D" w:rsidP="008C7A1F">
      <w:pPr>
        <w:spacing w:after="0" w:line="240" w:lineRule="auto"/>
        <w:rPr>
          <w:b/>
          <w:sz w:val="28"/>
          <w:szCs w:val="28"/>
        </w:rPr>
      </w:pPr>
      <w:bookmarkStart w:id="0" w:name="_GoBack"/>
      <w:bookmarkEnd w:id="0"/>
    </w:p>
    <w:p w:rsidR="003A758A" w:rsidRDefault="000340D0" w:rsidP="003A758A">
      <w:pPr>
        <w:spacing w:after="0" w:line="240" w:lineRule="auto"/>
        <w:jc w:val="center"/>
        <w:rPr>
          <w:b/>
          <w:sz w:val="28"/>
          <w:szCs w:val="28"/>
        </w:rPr>
      </w:pPr>
      <w:r w:rsidRPr="000340D0">
        <w:rPr>
          <w:b/>
          <w:sz w:val="28"/>
          <w:szCs w:val="28"/>
        </w:rPr>
        <w:t>Перечень товаров, работ, услуг, закупки которых АО «ВНИИРА» осуществляет у субъектов малого и среднего предпринимательства</w:t>
      </w:r>
      <w:r w:rsidR="003A758A" w:rsidRPr="00CA2CDC">
        <w:rPr>
          <w:b/>
          <w:sz w:val="28"/>
          <w:szCs w:val="28"/>
        </w:rPr>
        <w:t>.</w:t>
      </w:r>
    </w:p>
    <w:p w:rsidR="000340D0" w:rsidRPr="00CA2CDC" w:rsidRDefault="000340D0" w:rsidP="003A758A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11"/>
        <w:tblpPr w:leftFromText="180" w:rightFromText="180" w:vertAnchor="text" w:horzAnchor="margin" w:tblpXSpec="center" w:tblpY="244"/>
        <w:tblW w:w="10456" w:type="dxa"/>
        <w:tblLook w:val="04A0" w:firstRow="1" w:lastRow="0" w:firstColumn="1" w:lastColumn="0" w:noHBand="0" w:noVBand="1"/>
      </w:tblPr>
      <w:tblGrid>
        <w:gridCol w:w="708"/>
        <w:gridCol w:w="2600"/>
        <w:gridCol w:w="7148"/>
      </w:tblGrid>
      <w:tr w:rsidR="000340D0" w:rsidRPr="000340D0" w:rsidTr="000340D0">
        <w:tc>
          <w:tcPr>
            <w:tcW w:w="708" w:type="dxa"/>
          </w:tcPr>
          <w:p w:rsidR="000340D0" w:rsidRPr="000340D0" w:rsidRDefault="000340D0" w:rsidP="000340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0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340D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340D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600" w:type="dxa"/>
          </w:tcPr>
          <w:p w:rsidR="000340D0" w:rsidRDefault="000340D0" w:rsidP="000340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0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по Общероссийскому классификатору продукции по видам экономической деятельности </w:t>
            </w:r>
            <w:proofErr w:type="gramStart"/>
            <w:r w:rsidRPr="000340D0">
              <w:rPr>
                <w:rFonts w:ascii="Times New Roman" w:hAnsi="Times New Roman" w:cs="Times New Roman"/>
                <w:b/>
                <w:sz w:val="24"/>
                <w:szCs w:val="24"/>
              </w:rPr>
              <w:t>ОК</w:t>
            </w:r>
            <w:proofErr w:type="gramEnd"/>
            <w:r w:rsidRPr="000340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034-2014 (КПЕС 2008)</w:t>
            </w:r>
          </w:p>
          <w:p w:rsidR="009E1E5B" w:rsidRPr="000340D0" w:rsidRDefault="009E1E5B" w:rsidP="000340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ОКПД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7148" w:type="dxa"/>
            <w:vAlign w:val="center"/>
          </w:tcPr>
          <w:p w:rsidR="000340D0" w:rsidRPr="000340D0" w:rsidRDefault="000340D0" w:rsidP="000340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0D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</w:tr>
      <w:tr w:rsidR="000340D0" w:rsidRPr="000340D0" w:rsidTr="000340D0">
        <w:tc>
          <w:tcPr>
            <w:tcW w:w="708" w:type="dxa"/>
          </w:tcPr>
          <w:p w:rsidR="000340D0" w:rsidRPr="005006B1" w:rsidRDefault="000340D0" w:rsidP="005006B1">
            <w:pPr>
              <w:pStyle w:val="a3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</w:tcPr>
          <w:p w:rsidR="000340D0" w:rsidRPr="005006B1" w:rsidRDefault="00F104EF" w:rsidP="00500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6B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148" w:type="dxa"/>
          </w:tcPr>
          <w:p w:rsidR="000340D0" w:rsidRPr="005006B1" w:rsidRDefault="00F104EF" w:rsidP="005006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6B1">
              <w:rPr>
                <w:rFonts w:ascii="Times New Roman" w:hAnsi="Times New Roman" w:cs="Times New Roman"/>
                <w:sz w:val="24"/>
                <w:szCs w:val="24"/>
              </w:rPr>
              <w:t>Продукция горнодобывающих произво</w:t>
            </w:r>
            <w:proofErr w:type="gramStart"/>
            <w:r w:rsidRPr="005006B1"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5006B1">
              <w:rPr>
                <w:rFonts w:ascii="Times New Roman" w:hAnsi="Times New Roman" w:cs="Times New Roman"/>
                <w:sz w:val="24"/>
                <w:szCs w:val="24"/>
              </w:rPr>
              <w:t>очая</w:t>
            </w:r>
          </w:p>
        </w:tc>
      </w:tr>
      <w:tr w:rsidR="000340D0" w:rsidRPr="000340D0" w:rsidTr="000340D0">
        <w:tc>
          <w:tcPr>
            <w:tcW w:w="708" w:type="dxa"/>
          </w:tcPr>
          <w:p w:rsidR="000340D0" w:rsidRPr="005006B1" w:rsidRDefault="000340D0" w:rsidP="005006B1">
            <w:pPr>
              <w:pStyle w:val="a3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</w:tcPr>
          <w:p w:rsidR="000340D0" w:rsidRPr="005006B1" w:rsidRDefault="00B8440E" w:rsidP="00500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6B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48" w:type="dxa"/>
          </w:tcPr>
          <w:p w:rsidR="000340D0" w:rsidRPr="005006B1" w:rsidRDefault="00B8440E" w:rsidP="005006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6B1">
              <w:rPr>
                <w:rFonts w:ascii="Times New Roman" w:hAnsi="Times New Roman" w:cs="Times New Roman"/>
                <w:sz w:val="24"/>
                <w:szCs w:val="24"/>
              </w:rPr>
              <w:t>Продукты пищевые</w:t>
            </w:r>
          </w:p>
        </w:tc>
      </w:tr>
      <w:tr w:rsidR="000340D0" w:rsidRPr="000340D0" w:rsidTr="000340D0">
        <w:tc>
          <w:tcPr>
            <w:tcW w:w="708" w:type="dxa"/>
          </w:tcPr>
          <w:p w:rsidR="000340D0" w:rsidRPr="005006B1" w:rsidRDefault="000340D0" w:rsidP="005006B1">
            <w:pPr>
              <w:pStyle w:val="a3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</w:tcPr>
          <w:p w:rsidR="000340D0" w:rsidRPr="005006B1" w:rsidRDefault="009778BA" w:rsidP="00500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48" w:type="dxa"/>
          </w:tcPr>
          <w:p w:rsidR="000340D0" w:rsidRPr="005006B1" w:rsidRDefault="000340D0" w:rsidP="005006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6B1">
              <w:rPr>
                <w:rFonts w:ascii="Times New Roman" w:hAnsi="Times New Roman" w:cs="Times New Roman"/>
                <w:sz w:val="24"/>
                <w:szCs w:val="24"/>
              </w:rPr>
              <w:t xml:space="preserve">Напитки </w:t>
            </w:r>
          </w:p>
        </w:tc>
      </w:tr>
      <w:tr w:rsidR="00701A89" w:rsidRPr="000340D0" w:rsidTr="000340D0">
        <w:tc>
          <w:tcPr>
            <w:tcW w:w="708" w:type="dxa"/>
          </w:tcPr>
          <w:p w:rsidR="00701A89" w:rsidRPr="005006B1" w:rsidRDefault="00701A89" w:rsidP="005006B1">
            <w:pPr>
              <w:pStyle w:val="a3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</w:tcPr>
          <w:p w:rsidR="00701A89" w:rsidRPr="005006B1" w:rsidRDefault="00701A89" w:rsidP="00500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6B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48" w:type="dxa"/>
          </w:tcPr>
          <w:p w:rsidR="00701A89" w:rsidRPr="005006B1" w:rsidRDefault="00701A89" w:rsidP="005006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6B1">
              <w:rPr>
                <w:rFonts w:ascii="Times New Roman" w:hAnsi="Times New Roman" w:cs="Times New Roman"/>
                <w:sz w:val="24"/>
                <w:szCs w:val="24"/>
              </w:rPr>
              <w:t>Текстиль и изделия текстильные</w:t>
            </w:r>
          </w:p>
        </w:tc>
      </w:tr>
      <w:tr w:rsidR="003E0F9E" w:rsidRPr="000340D0" w:rsidTr="000340D0">
        <w:tc>
          <w:tcPr>
            <w:tcW w:w="708" w:type="dxa"/>
          </w:tcPr>
          <w:p w:rsidR="003E0F9E" w:rsidRPr="005006B1" w:rsidRDefault="003E0F9E" w:rsidP="003E0F9E">
            <w:pPr>
              <w:pStyle w:val="a3"/>
              <w:numPr>
                <w:ilvl w:val="0"/>
                <w:numId w:val="16"/>
              </w:numPr>
              <w:ind w:left="0" w:firstLine="0"/>
              <w:jc w:val="center"/>
            </w:pPr>
          </w:p>
        </w:tc>
        <w:tc>
          <w:tcPr>
            <w:tcW w:w="2600" w:type="dxa"/>
          </w:tcPr>
          <w:p w:rsidR="003E0F9E" w:rsidRPr="003E0F9E" w:rsidRDefault="003E0F9E" w:rsidP="003E0F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F9E"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7148" w:type="dxa"/>
          </w:tcPr>
          <w:p w:rsidR="003E0F9E" w:rsidRPr="003E0F9E" w:rsidRDefault="003E0F9E" w:rsidP="003E0F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F9E">
              <w:rPr>
                <w:rFonts w:ascii="Times New Roman" w:hAnsi="Times New Roman" w:cs="Times New Roman"/>
                <w:sz w:val="24"/>
                <w:szCs w:val="24"/>
              </w:rPr>
              <w:t>Спецодежда</w:t>
            </w:r>
          </w:p>
        </w:tc>
      </w:tr>
      <w:tr w:rsidR="003E0F9E" w:rsidRPr="000340D0" w:rsidTr="000340D0">
        <w:tc>
          <w:tcPr>
            <w:tcW w:w="708" w:type="dxa"/>
          </w:tcPr>
          <w:p w:rsidR="003E0F9E" w:rsidRPr="005006B1" w:rsidRDefault="003E0F9E" w:rsidP="003E0F9E">
            <w:pPr>
              <w:pStyle w:val="a3"/>
              <w:numPr>
                <w:ilvl w:val="0"/>
                <w:numId w:val="16"/>
              </w:numPr>
              <w:ind w:left="0" w:firstLine="0"/>
              <w:jc w:val="center"/>
            </w:pPr>
          </w:p>
        </w:tc>
        <w:tc>
          <w:tcPr>
            <w:tcW w:w="2600" w:type="dxa"/>
          </w:tcPr>
          <w:p w:rsidR="003E0F9E" w:rsidRPr="003E0F9E" w:rsidRDefault="003E0F9E" w:rsidP="003E0F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F9E">
              <w:rPr>
                <w:rFonts w:ascii="Times New Roman" w:hAnsi="Times New Roman" w:cs="Times New Roman"/>
                <w:sz w:val="24"/>
                <w:szCs w:val="24"/>
              </w:rPr>
              <w:t>15.20.32.120</w:t>
            </w:r>
          </w:p>
        </w:tc>
        <w:tc>
          <w:tcPr>
            <w:tcW w:w="7148" w:type="dxa"/>
          </w:tcPr>
          <w:p w:rsidR="003E0F9E" w:rsidRPr="003E0F9E" w:rsidRDefault="003E0F9E" w:rsidP="003E0F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F9E">
              <w:rPr>
                <w:rFonts w:ascii="Times New Roman" w:hAnsi="Times New Roman" w:cs="Times New Roman"/>
                <w:sz w:val="24"/>
                <w:szCs w:val="24"/>
              </w:rPr>
              <w:t>Обувь различная специальная</w:t>
            </w:r>
          </w:p>
        </w:tc>
      </w:tr>
      <w:tr w:rsidR="003E0F9E" w:rsidRPr="000340D0" w:rsidTr="000340D0">
        <w:tc>
          <w:tcPr>
            <w:tcW w:w="708" w:type="dxa"/>
          </w:tcPr>
          <w:p w:rsidR="003E0F9E" w:rsidRPr="005006B1" w:rsidRDefault="003E0F9E" w:rsidP="003E0F9E">
            <w:pPr>
              <w:pStyle w:val="a3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</w:tcPr>
          <w:p w:rsidR="003E0F9E" w:rsidRPr="005006B1" w:rsidRDefault="003E0F9E" w:rsidP="003E0F9E">
            <w:r w:rsidRPr="0018477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148" w:type="dxa"/>
          </w:tcPr>
          <w:p w:rsidR="003E0F9E" w:rsidRPr="005006B1" w:rsidRDefault="003E0F9E" w:rsidP="003E0F9E">
            <w:pPr>
              <w:autoSpaceDE w:val="0"/>
              <w:autoSpaceDN w:val="0"/>
              <w:adjustRightInd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Древесина и изделия из дерева и пробки, кроме мебели; изделия из соломки и материалов для плетения</w:t>
            </w:r>
          </w:p>
        </w:tc>
      </w:tr>
      <w:tr w:rsidR="003E0F9E" w:rsidRPr="000340D0" w:rsidTr="000340D0">
        <w:tc>
          <w:tcPr>
            <w:tcW w:w="708" w:type="dxa"/>
          </w:tcPr>
          <w:p w:rsidR="003E0F9E" w:rsidRPr="005006B1" w:rsidRDefault="003E0F9E" w:rsidP="003E0F9E">
            <w:pPr>
              <w:pStyle w:val="a3"/>
              <w:numPr>
                <w:ilvl w:val="0"/>
                <w:numId w:val="16"/>
              </w:numPr>
              <w:ind w:left="0" w:firstLine="0"/>
              <w:jc w:val="center"/>
            </w:pPr>
          </w:p>
        </w:tc>
        <w:tc>
          <w:tcPr>
            <w:tcW w:w="2600" w:type="dxa"/>
          </w:tcPr>
          <w:p w:rsidR="003E0F9E" w:rsidRPr="005006B1" w:rsidRDefault="003E0F9E" w:rsidP="003E0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6B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148" w:type="dxa"/>
          </w:tcPr>
          <w:p w:rsidR="003E0F9E" w:rsidRPr="005006B1" w:rsidRDefault="003E0F9E" w:rsidP="003E0F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6B1">
              <w:rPr>
                <w:rFonts w:ascii="Times New Roman" w:hAnsi="Times New Roman" w:cs="Times New Roman"/>
                <w:sz w:val="24"/>
                <w:szCs w:val="24"/>
              </w:rPr>
              <w:t>Бумага и изделия из бумаги</w:t>
            </w:r>
          </w:p>
        </w:tc>
      </w:tr>
      <w:tr w:rsidR="003E0F9E" w:rsidRPr="000340D0" w:rsidTr="000340D0">
        <w:tc>
          <w:tcPr>
            <w:tcW w:w="708" w:type="dxa"/>
          </w:tcPr>
          <w:p w:rsidR="003E0F9E" w:rsidRPr="005006B1" w:rsidRDefault="003E0F9E" w:rsidP="003E0F9E">
            <w:pPr>
              <w:pStyle w:val="a3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</w:tcPr>
          <w:p w:rsidR="003E0F9E" w:rsidRPr="005006B1" w:rsidRDefault="003E0F9E" w:rsidP="003E0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6B1">
              <w:rPr>
                <w:rFonts w:ascii="Times New Roman" w:hAnsi="Times New Roman" w:cs="Times New Roman"/>
                <w:sz w:val="24"/>
                <w:szCs w:val="24"/>
              </w:rPr>
              <w:t>20.1</w:t>
            </w:r>
          </w:p>
        </w:tc>
        <w:tc>
          <w:tcPr>
            <w:tcW w:w="7148" w:type="dxa"/>
          </w:tcPr>
          <w:p w:rsidR="003E0F9E" w:rsidRPr="005006B1" w:rsidRDefault="003E0F9E" w:rsidP="003E0F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6B1">
              <w:rPr>
                <w:rFonts w:ascii="Times New Roman" w:hAnsi="Times New Roman" w:cs="Times New Roman"/>
                <w:sz w:val="24"/>
                <w:szCs w:val="24"/>
              </w:rPr>
              <w:t>Вещества химические основные, удобрения химические и азотные, пластмассы и синтетический каучук в первичных формах</w:t>
            </w:r>
          </w:p>
        </w:tc>
      </w:tr>
      <w:tr w:rsidR="003E0F9E" w:rsidRPr="000340D0" w:rsidTr="000340D0">
        <w:tc>
          <w:tcPr>
            <w:tcW w:w="708" w:type="dxa"/>
          </w:tcPr>
          <w:p w:rsidR="003E0F9E" w:rsidRPr="005006B1" w:rsidRDefault="003E0F9E" w:rsidP="003E0F9E">
            <w:pPr>
              <w:pStyle w:val="a3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</w:tcPr>
          <w:p w:rsidR="003E0F9E" w:rsidRPr="005006B1" w:rsidRDefault="003E0F9E" w:rsidP="003E0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6B1">
              <w:rPr>
                <w:rFonts w:ascii="Times New Roman" w:hAnsi="Times New Roman" w:cs="Times New Roman"/>
                <w:sz w:val="24"/>
                <w:szCs w:val="24"/>
              </w:rPr>
              <w:t>20.3</w:t>
            </w:r>
          </w:p>
        </w:tc>
        <w:tc>
          <w:tcPr>
            <w:tcW w:w="7148" w:type="dxa"/>
          </w:tcPr>
          <w:p w:rsidR="003E0F9E" w:rsidRPr="005006B1" w:rsidRDefault="003E0F9E" w:rsidP="003E0F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6B1">
              <w:rPr>
                <w:rFonts w:ascii="Times New Roman" w:hAnsi="Times New Roman" w:cs="Times New Roman"/>
                <w:sz w:val="24"/>
                <w:szCs w:val="24"/>
              </w:rPr>
              <w:t>Материалы лакокрасочные и аналогичные для нанесения покрытий, полиграфические краски и мастики</w:t>
            </w:r>
          </w:p>
        </w:tc>
      </w:tr>
      <w:tr w:rsidR="003E0F9E" w:rsidRPr="000340D0" w:rsidTr="000340D0">
        <w:tc>
          <w:tcPr>
            <w:tcW w:w="708" w:type="dxa"/>
          </w:tcPr>
          <w:p w:rsidR="003E0F9E" w:rsidRPr="005006B1" w:rsidRDefault="003E0F9E" w:rsidP="003E0F9E">
            <w:pPr>
              <w:pStyle w:val="a3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</w:tcPr>
          <w:p w:rsidR="003E0F9E" w:rsidRPr="005006B1" w:rsidRDefault="003E0F9E" w:rsidP="003E0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6B1">
              <w:rPr>
                <w:rFonts w:ascii="Times New Roman" w:hAnsi="Times New Roman" w:cs="Times New Roman"/>
                <w:sz w:val="24"/>
                <w:szCs w:val="24"/>
              </w:rPr>
              <w:t>20.4</w:t>
            </w:r>
          </w:p>
        </w:tc>
        <w:tc>
          <w:tcPr>
            <w:tcW w:w="7148" w:type="dxa"/>
          </w:tcPr>
          <w:p w:rsidR="003E0F9E" w:rsidRPr="005006B1" w:rsidRDefault="003E0F9E" w:rsidP="003E0F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6B1">
              <w:rPr>
                <w:rFonts w:ascii="Times New Roman" w:hAnsi="Times New Roman" w:cs="Times New Roman"/>
                <w:sz w:val="24"/>
                <w:szCs w:val="24"/>
              </w:rPr>
              <w:t xml:space="preserve">Мыло и средства моющие, </w:t>
            </w:r>
            <w:proofErr w:type="gramStart"/>
            <w:r w:rsidRPr="005006B1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proofErr w:type="gramEnd"/>
            <w:r w:rsidRPr="005006B1">
              <w:rPr>
                <w:rFonts w:ascii="Times New Roman" w:hAnsi="Times New Roman" w:cs="Times New Roman"/>
                <w:sz w:val="24"/>
                <w:szCs w:val="24"/>
              </w:rPr>
              <w:t xml:space="preserve"> чистящие и полирующие, средства парфюмерные и косметические</w:t>
            </w:r>
          </w:p>
        </w:tc>
      </w:tr>
      <w:tr w:rsidR="003E0F9E" w:rsidRPr="000340D0" w:rsidTr="000340D0">
        <w:tc>
          <w:tcPr>
            <w:tcW w:w="708" w:type="dxa"/>
          </w:tcPr>
          <w:p w:rsidR="003E0F9E" w:rsidRPr="005006B1" w:rsidRDefault="003E0F9E" w:rsidP="003E0F9E">
            <w:pPr>
              <w:pStyle w:val="a3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</w:tcPr>
          <w:p w:rsidR="003E0F9E" w:rsidRPr="005006B1" w:rsidRDefault="003E0F9E" w:rsidP="003E0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148" w:type="dxa"/>
          </w:tcPr>
          <w:p w:rsidR="003E0F9E" w:rsidRPr="005006B1" w:rsidRDefault="003E0F9E" w:rsidP="003E0F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Изделия резиновые и пластмассовые</w:t>
            </w:r>
          </w:p>
        </w:tc>
      </w:tr>
      <w:tr w:rsidR="003E0F9E" w:rsidRPr="000340D0" w:rsidTr="000340D0">
        <w:tc>
          <w:tcPr>
            <w:tcW w:w="708" w:type="dxa"/>
          </w:tcPr>
          <w:p w:rsidR="003E0F9E" w:rsidRPr="005006B1" w:rsidRDefault="003E0F9E" w:rsidP="003E0F9E">
            <w:pPr>
              <w:pStyle w:val="a3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</w:tcPr>
          <w:p w:rsidR="003E0F9E" w:rsidRPr="005006B1" w:rsidRDefault="003E0F9E" w:rsidP="003E0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6B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148" w:type="dxa"/>
          </w:tcPr>
          <w:p w:rsidR="003E0F9E" w:rsidRPr="005006B1" w:rsidRDefault="003E0F9E" w:rsidP="003E0F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6B1">
              <w:rPr>
                <w:rFonts w:ascii="Times New Roman" w:hAnsi="Times New Roman" w:cs="Times New Roman"/>
                <w:sz w:val="24"/>
                <w:szCs w:val="24"/>
              </w:rPr>
              <w:t>Продукты минеральные неметаллические прочие</w:t>
            </w:r>
          </w:p>
        </w:tc>
      </w:tr>
      <w:tr w:rsidR="003E0F9E" w:rsidRPr="000340D0" w:rsidTr="000340D0">
        <w:tc>
          <w:tcPr>
            <w:tcW w:w="708" w:type="dxa"/>
          </w:tcPr>
          <w:p w:rsidR="003E0F9E" w:rsidRPr="005006B1" w:rsidRDefault="003E0F9E" w:rsidP="003E0F9E">
            <w:pPr>
              <w:pStyle w:val="a3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</w:tcPr>
          <w:p w:rsidR="003E0F9E" w:rsidRPr="005006B1" w:rsidRDefault="003E0F9E" w:rsidP="003E0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6B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148" w:type="dxa"/>
          </w:tcPr>
          <w:p w:rsidR="003E0F9E" w:rsidRPr="005006B1" w:rsidRDefault="003E0F9E" w:rsidP="003E0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6B1">
              <w:rPr>
                <w:rFonts w:ascii="Times New Roman" w:hAnsi="Times New Roman" w:cs="Times New Roman"/>
                <w:sz w:val="24"/>
                <w:szCs w:val="24"/>
              </w:rPr>
              <w:t>Металлы основные</w:t>
            </w:r>
          </w:p>
        </w:tc>
      </w:tr>
      <w:tr w:rsidR="003E0F9E" w:rsidRPr="000340D0" w:rsidTr="000340D0">
        <w:tc>
          <w:tcPr>
            <w:tcW w:w="708" w:type="dxa"/>
          </w:tcPr>
          <w:p w:rsidR="003E0F9E" w:rsidRPr="005006B1" w:rsidRDefault="003E0F9E" w:rsidP="003E0F9E">
            <w:pPr>
              <w:pStyle w:val="a3"/>
              <w:numPr>
                <w:ilvl w:val="0"/>
                <w:numId w:val="16"/>
              </w:numPr>
              <w:ind w:left="0" w:firstLine="0"/>
              <w:jc w:val="center"/>
            </w:pPr>
          </w:p>
        </w:tc>
        <w:tc>
          <w:tcPr>
            <w:tcW w:w="2600" w:type="dxa"/>
          </w:tcPr>
          <w:p w:rsidR="003E0F9E" w:rsidRPr="000D6D01" w:rsidRDefault="003E0F9E" w:rsidP="003E0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D01">
              <w:rPr>
                <w:rFonts w:ascii="Times New Roman" w:hAnsi="Times New Roman" w:cs="Times New Roman"/>
                <w:sz w:val="24"/>
                <w:szCs w:val="24"/>
              </w:rPr>
              <w:t>25.1</w:t>
            </w:r>
          </w:p>
        </w:tc>
        <w:tc>
          <w:tcPr>
            <w:tcW w:w="7148" w:type="dxa"/>
          </w:tcPr>
          <w:p w:rsidR="003E0F9E" w:rsidRPr="000D6D01" w:rsidRDefault="003E0F9E" w:rsidP="003E0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D01">
              <w:rPr>
                <w:rFonts w:ascii="Times New Roman" w:hAnsi="Times New Roman" w:cs="Times New Roman"/>
                <w:sz w:val="24"/>
                <w:szCs w:val="24"/>
              </w:rPr>
              <w:t>Металлоконструкции строительные</w:t>
            </w:r>
          </w:p>
        </w:tc>
      </w:tr>
      <w:tr w:rsidR="003E0F9E" w:rsidRPr="000340D0" w:rsidTr="000340D0">
        <w:tc>
          <w:tcPr>
            <w:tcW w:w="708" w:type="dxa"/>
          </w:tcPr>
          <w:p w:rsidR="003E0F9E" w:rsidRPr="005006B1" w:rsidRDefault="003E0F9E" w:rsidP="003E0F9E">
            <w:pPr>
              <w:pStyle w:val="a3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</w:tcPr>
          <w:p w:rsidR="003E0F9E" w:rsidRPr="005006B1" w:rsidRDefault="003E0F9E" w:rsidP="003E0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25.7</w:t>
            </w:r>
          </w:p>
        </w:tc>
        <w:tc>
          <w:tcPr>
            <w:tcW w:w="7148" w:type="dxa"/>
          </w:tcPr>
          <w:p w:rsidR="003E0F9E" w:rsidRPr="005006B1" w:rsidRDefault="003E0F9E" w:rsidP="003E0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6B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зделия ножевые, инструмент и универсальные скобяные изделия</w:t>
            </w:r>
          </w:p>
        </w:tc>
      </w:tr>
      <w:tr w:rsidR="003E0F9E" w:rsidRPr="000340D0" w:rsidTr="000340D0">
        <w:tc>
          <w:tcPr>
            <w:tcW w:w="708" w:type="dxa"/>
          </w:tcPr>
          <w:p w:rsidR="003E0F9E" w:rsidRPr="005006B1" w:rsidRDefault="003E0F9E" w:rsidP="003E0F9E">
            <w:pPr>
              <w:pStyle w:val="a3"/>
              <w:numPr>
                <w:ilvl w:val="0"/>
                <w:numId w:val="16"/>
              </w:numPr>
              <w:ind w:left="0" w:firstLine="0"/>
              <w:jc w:val="center"/>
            </w:pPr>
          </w:p>
        </w:tc>
        <w:tc>
          <w:tcPr>
            <w:tcW w:w="2600" w:type="dxa"/>
          </w:tcPr>
          <w:p w:rsidR="003E0F9E" w:rsidRPr="000D6D01" w:rsidRDefault="003E0F9E" w:rsidP="003E0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25.9</w:t>
            </w:r>
          </w:p>
        </w:tc>
        <w:tc>
          <w:tcPr>
            <w:tcW w:w="7148" w:type="dxa"/>
          </w:tcPr>
          <w:p w:rsidR="003E0F9E" w:rsidRPr="000D6D01" w:rsidRDefault="003E0F9E" w:rsidP="003E0F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D01">
              <w:rPr>
                <w:rFonts w:ascii="Times New Roman" w:hAnsi="Times New Roman" w:cs="Times New Roman"/>
                <w:sz w:val="24"/>
                <w:szCs w:val="24"/>
              </w:rPr>
              <w:t>Изделия металлические готовые прочие</w:t>
            </w:r>
          </w:p>
        </w:tc>
      </w:tr>
      <w:tr w:rsidR="003E0F9E" w:rsidRPr="000340D0" w:rsidTr="000340D0">
        <w:tc>
          <w:tcPr>
            <w:tcW w:w="708" w:type="dxa"/>
          </w:tcPr>
          <w:p w:rsidR="003E0F9E" w:rsidRPr="005006B1" w:rsidRDefault="003E0F9E" w:rsidP="003E0F9E">
            <w:pPr>
              <w:pStyle w:val="a3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</w:tcPr>
          <w:p w:rsidR="003E0F9E" w:rsidRPr="005006B1" w:rsidRDefault="003E0F9E" w:rsidP="003E0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6B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(кроме 26.1)</w:t>
            </w:r>
          </w:p>
        </w:tc>
        <w:tc>
          <w:tcPr>
            <w:tcW w:w="7148" w:type="dxa"/>
          </w:tcPr>
          <w:p w:rsidR="003E0F9E" w:rsidRPr="005006B1" w:rsidRDefault="003E0F9E" w:rsidP="003E0F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компьютерное, электронное и оптическое</w:t>
            </w:r>
          </w:p>
        </w:tc>
      </w:tr>
      <w:tr w:rsidR="003E0F9E" w:rsidRPr="0003360C" w:rsidTr="000340D0">
        <w:tc>
          <w:tcPr>
            <w:tcW w:w="708" w:type="dxa"/>
          </w:tcPr>
          <w:p w:rsidR="003E0F9E" w:rsidRPr="005006B1" w:rsidRDefault="003E0F9E" w:rsidP="003E0F9E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</w:tcPr>
          <w:p w:rsidR="003E0F9E" w:rsidRPr="005006B1" w:rsidRDefault="003E0F9E" w:rsidP="003E0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6B1">
              <w:rPr>
                <w:rFonts w:ascii="Times New Roman" w:hAnsi="Times New Roman" w:cs="Times New Roman"/>
                <w:sz w:val="24"/>
                <w:szCs w:val="24"/>
              </w:rPr>
              <w:t>27.2</w:t>
            </w:r>
          </w:p>
        </w:tc>
        <w:tc>
          <w:tcPr>
            <w:tcW w:w="7148" w:type="dxa"/>
          </w:tcPr>
          <w:p w:rsidR="003E0F9E" w:rsidRPr="005006B1" w:rsidRDefault="003E0F9E" w:rsidP="003E0F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6B1">
              <w:rPr>
                <w:rFonts w:ascii="Times New Roman" w:hAnsi="Times New Roman" w:cs="Times New Roman"/>
                <w:sz w:val="24"/>
                <w:szCs w:val="24"/>
              </w:rPr>
              <w:t>Батареи и аккумуляторы</w:t>
            </w:r>
          </w:p>
        </w:tc>
      </w:tr>
      <w:tr w:rsidR="003E0F9E" w:rsidRPr="0003360C" w:rsidTr="000340D0">
        <w:tc>
          <w:tcPr>
            <w:tcW w:w="708" w:type="dxa"/>
          </w:tcPr>
          <w:p w:rsidR="003E0F9E" w:rsidRPr="005006B1" w:rsidRDefault="003E0F9E" w:rsidP="003E0F9E">
            <w:pPr>
              <w:pStyle w:val="a3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</w:tcPr>
          <w:p w:rsidR="003E0F9E" w:rsidRPr="005006B1" w:rsidRDefault="003E0F9E" w:rsidP="003E0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6B1">
              <w:rPr>
                <w:rFonts w:ascii="Times New Roman" w:hAnsi="Times New Roman" w:cs="Times New Roman"/>
                <w:sz w:val="24"/>
                <w:szCs w:val="24"/>
              </w:rPr>
              <w:t>27.3</w:t>
            </w:r>
          </w:p>
        </w:tc>
        <w:tc>
          <w:tcPr>
            <w:tcW w:w="7148" w:type="dxa"/>
          </w:tcPr>
          <w:p w:rsidR="003E0F9E" w:rsidRPr="005006B1" w:rsidRDefault="003E0F9E" w:rsidP="003E0F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6B1">
              <w:rPr>
                <w:rFonts w:ascii="Times New Roman" w:hAnsi="Times New Roman" w:cs="Times New Roman"/>
                <w:sz w:val="24"/>
                <w:szCs w:val="24"/>
              </w:rPr>
              <w:t>Кабели и арматура кабельная</w:t>
            </w:r>
          </w:p>
        </w:tc>
      </w:tr>
      <w:tr w:rsidR="003E0F9E" w:rsidRPr="0003360C" w:rsidTr="000340D0">
        <w:tc>
          <w:tcPr>
            <w:tcW w:w="708" w:type="dxa"/>
          </w:tcPr>
          <w:p w:rsidR="003E0F9E" w:rsidRPr="005006B1" w:rsidRDefault="003E0F9E" w:rsidP="003E0F9E">
            <w:pPr>
              <w:pStyle w:val="a3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</w:tcPr>
          <w:p w:rsidR="003E0F9E" w:rsidRPr="005006B1" w:rsidRDefault="003E0F9E" w:rsidP="003E0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6B1">
              <w:rPr>
                <w:rFonts w:ascii="Times New Roman" w:hAnsi="Times New Roman" w:cs="Times New Roman"/>
                <w:sz w:val="24"/>
                <w:szCs w:val="24"/>
              </w:rPr>
              <w:t>27.4</w:t>
            </w:r>
          </w:p>
        </w:tc>
        <w:tc>
          <w:tcPr>
            <w:tcW w:w="7148" w:type="dxa"/>
          </w:tcPr>
          <w:p w:rsidR="003E0F9E" w:rsidRPr="005006B1" w:rsidRDefault="003E0F9E" w:rsidP="003E0F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6B1">
              <w:rPr>
                <w:rFonts w:ascii="Times New Roman" w:hAnsi="Times New Roman" w:cs="Times New Roman"/>
                <w:sz w:val="24"/>
                <w:szCs w:val="24"/>
              </w:rPr>
              <w:t>Оборудование электрическое осветительное</w:t>
            </w:r>
          </w:p>
        </w:tc>
      </w:tr>
      <w:tr w:rsidR="003E0F9E" w:rsidRPr="0003360C" w:rsidTr="000340D0">
        <w:tc>
          <w:tcPr>
            <w:tcW w:w="708" w:type="dxa"/>
          </w:tcPr>
          <w:p w:rsidR="003E0F9E" w:rsidRPr="005006B1" w:rsidRDefault="003E0F9E" w:rsidP="003E0F9E">
            <w:pPr>
              <w:pStyle w:val="a3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</w:tcPr>
          <w:p w:rsidR="003E0F9E" w:rsidRPr="005006B1" w:rsidRDefault="003E0F9E" w:rsidP="003E0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6B1">
              <w:rPr>
                <w:rFonts w:ascii="Times New Roman" w:hAnsi="Times New Roman" w:cs="Times New Roman"/>
                <w:sz w:val="24"/>
                <w:szCs w:val="24"/>
              </w:rPr>
              <w:t>28.1</w:t>
            </w:r>
          </w:p>
        </w:tc>
        <w:tc>
          <w:tcPr>
            <w:tcW w:w="7148" w:type="dxa"/>
          </w:tcPr>
          <w:p w:rsidR="003E0F9E" w:rsidRPr="005006B1" w:rsidRDefault="003E0F9E" w:rsidP="003E0F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6B1">
              <w:rPr>
                <w:rFonts w:ascii="Times New Roman" w:hAnsi="Times New Roman" w:cs="Times New Roman"/>
                <w:sz w:val="24"/>
                <w:szCs w:val="24"/>
              </w:rPr>
              <w:t>Машины и оборудование общего назначения</w:t>
            </w:r>
          </w:p>
        </w:tc>
      </w:tr>
      <w:tr w:rsidR="003E0F9E" w:rsidRPr="0003360C" w:rsidTr="000340D0">
        <w:tc>
          <w:tcPr>
            <w:tcW w:w="708" w:type="dxa"/>
          </w:tcPr>
          <w:p w:rsidR="003E0F9E" w:rsidRPr="005006B1" w:rsidRDefault="003E0F9E" w:rsidP="003E0F9E">
            <w:pPr>
              <w:pStyle w:val="a3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</w:tcPr>
          <w:p w:rsidR="003E0F9E" w:rsidRPr="005006B1" w:rsidRDefault="003E0F9E" w:rsidP="003E0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6B1">
              <w:rPr>
                <w:rFonts w:ascii="Times New Roman" w:hAnsi="Times New Roman" w:cs="Times New Roman"/>
                <w:sz w:val="24"/>
                <w:szCs w:val="24"/>
              </w:rPr>
              <w:t>28.2</w:t>
            </w:r>
          </w:p>
        </w:tc>
        <w:tc>
          <w:tcPr>
            <w:tcW w:w="7148" w:type="dxa"/>
          </w:tcPr>
          <w:p w:rsidR="003E0F9E" w:rsidRPr="005006B1" w:rsidRDefault="003E0F9E" w:rsidP="003E0F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6B1">
              <w:rPr>
                <w:rFonts w:ascii="Times New Roman" w:hAnsi="Times New Roman" w:cs="Times New Roman"/>
                <w:sz w:val="24"/>
                <w:szCs w:val="24"/>
              </w:rPr>
              <w:t xml:space="preserve">Машины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оборудование общего назначения прочее</w:t>
            </w:r>
          </w:p>
        </w:tc>
      </w:tr>
      <w:tr w:rsidR="001A7A3A" w:rsidRPr="0003360C" w:rsidTr="000340D0">
        <w:tc>
          <w:tcPr>
            <w:tcW w:w="708" w:type="dxa"/>
          </w:tcPr>
          <w:p w:rsidR="001A7A3A" w:rsidRPr="005006B1" w:rsidRDefault="001A7A3A" w:rsidP="003E0F9E">
            <w:pPr>
              <w:pStyle w:val="a3"/>
              <w:numPr>
                <w:ilvl w:val="0"/>
                <w:numId w:val="16"/>
              </w:numPr>
              <w:ind w:left="0" w:firstLine="0"/>
              <w:jc w:val="center"/>
            </w:pPr>
          </w:p>
        </w:tc>
        <w:tc>
          <w:tcPr>
            <w:tcW w:w="2600" w:type="dxa"/>
          </w:tcPr>
          <w:p w:rsidR="001A7A3A" w:rsidRPr="001A7A3A" w:rsidRDefault="001A7A3A" w:rsidP="001A7A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A3A">
              <w:rPr>
                <w:rFonts w:ascii="Times New Roman" w:hAnsi="Times New Roman" w:cs="Times New Roman"/>
                <w:sz w:val="24"/>
                <w:szCs w:val="24"/>
              </w:rPr>
              <w:t>28.4</w:t>
            </w:r>
          </w:p>
        </w:tc>
        <w:tc>
          <w:tcPr>
            <w:tcW w:w="7148" w:type="dxa"/>
          </w:tcPr>
          <w:p w:rsidR="001A7A3A" w:rsidRPr="001A7A3A" w:rsidRDefault="001A7A3A" w:rsidP="001A7A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A3A">
              <w:rPr>
                <w:rFonts w:ascii="Times New Roman" w:hAnsi="Times New Roman" w:cs="Times New Roman"/>
                <w:sz w:val="24"/>
                <w:szCs w:val="24"/>
              </w:rPr>
              <w:t>Оборудование металлообрабатывающее и станки</w:t>
            </w:r>
          </w:p>
        </w:tc>
      </w:tr>
      <w:tr w:rsidR="003E0F9E" w:rsidRPr="0003360C" w:rsidTr="000340D0">
        <w:tc>
          <w:tcPr>
            <w:tcW w:w="708" w:type="dxa"/>
          </w:tcPr>
          <w:p w:rsidR="003E0F9E" w:rsidRPr="005006B1" w:rsidRDefault="003E0F9E" w:rsidP="003E0F9E">
            <w:pPr>
              <w:pStyle w:val="a3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</w:tcPr>
          <w:p w:rsidR="003E0F9E" w:rsidRPr="005006B1" w:rsidRDefault="003E0F9E" w:rsidP="003E0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6B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148" w:type="dxa"/>
          </w:tcPr>
          <w:p w:rsidR="003E0F9E" w:rsidRPr="005006B1" w:rsidRDefault="003E0F9E" w:rsidP="003E0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6B1">
              <w:rPr>
                <w:rFonts w:ascii="Times New Roman" w:hAnsi="Times New Roman" w:cs="Times New Roman"/>
                <w:sz w:val="24"/>
                <w:szCs w:val="24"/>
              </w:rPr>
              <w:t>Мебель</w:t>
            </w:r>
          </w:p>
        </w:tc>
      </w:tr>
      <w:tr w:rsidR="003E0F9E" w:rsidRPr="0003360C" w:rsidTr="000340D0">
        <w:tc>
          <w:tcPr>
            <w:tcW w:w="708" w:type="dxa"/>
          </w:tcPr>
          <w:p w:rsidR="003E0F9E" w:rsidRPr="005006B1" w:rsidRDefault="003E0F9E" w:rsidP="003E0F9E">
            <w:pPr>
              <w:pStyle w:val="a3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</w:tcPr>
          <w:p w:rsidR="003E0F9E" w:rsidRPr="005006B1" w:rsidRDefault="003E0F9E" w:rsidP="003E0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6B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148" w:type="dxa"/>
          </w:tcPr>
          <w:p w:rsidR="003E0F9E" w:rsidRPr="005006B1" w:rsidRDefault="003E0F9E" w:rsidP="003E0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6B1">
              <w:rPr>
                <w:rFonts w:ascii="Times New Roman" w:hAnsi="Times New Roman" w:cs="Times New Roman"/>
                <w:sz w:val="24"/>
                <w:szCs w:val="24"/>
              </w:rPr>
              <w:t>Изделия готовые прочие</w:t>
            </w:r>
          </w:p>
        </w:tc>
      </w:tr>
      <w:tr w:rsidR="003E0F9E" w:rsidRPr="0003360C" w:rsidTr="000340D0">
        <w:tc>
          <w:tcPr>
            <w:tcW w:w="708" w:type="dxa"/>
          </w:tcPr>
          <w:p w:rsidR="003E0F9E" w:rsidRPr="005006B1" w:rsidRDefault="003E0F9E" w:rsidP="003E0F9E">
            <w:pPr>
              <w:pStyle w:val="a3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</w:tcPr>
          <w:p w:rsidR="003E0F9E" w:rsidRPr="005006B1" w:rsidRDefault="003E0F9E" w:rsidP="003E0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6B1">
              <w:rPr>
                <w:rFonts w:ascii="Times New Roman" w:hAnsi="Times New Roman" w:cs="Times New Roman"/>
                <w:sz w:val="24"/>
                <w:szCs w:val="24"/>
              </w:rPr>
              <w:t>33.11.13</w:t>
            </w:r>
          </w:p>
        </w:tc>
        <w:tc>
          <w:tcPr>
            <w:tcW w:w="7148" w:type="dxa"/>
          </w:tcPr>
          <w:p w:rsidR="003E0F9E" w:rsidRPr="005006B1" w:rsidRDefault="003E0F9E" w:rsidP="003E0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6B1">
              <w:rPr>
                <w:rFonts w:ascii="Times New Roman" w:hAnsi="Times New Roman" w:cs="Times New Roman"/>
                <w:sz w:val="24"/>
                <w:szCs w:val="24"/>
              </w:rPr>
              <w:t>Услуги по ремонту и техническому обслуживанию ядерных реакторов и паровых котлов, кроме водяных котлов центрального отопления</w:t>
            </w:r>
          </w:p>
        </w:tc>
      </w:tr>
      <w:tr w:rsidR="003E0F9E" w:rsidRPr="0003360C" w:rsidTr="000340D0">
        <w:tc>
          <w:tcPr>
            <w:tcW w:w="708" w:type="dxa"/>
          </w:tcPr>
          <w:p w:rsidR="003E0F9E" w:rsidRPr="005006B1" w:rsidRDefault="003E0F9E" w:rsidP="003E0F9E">
            <w:pPr>
              <w:pStyle w:val="a3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</w:tcPr>
          <w:p w:rsidR="003E0F9E" w:rsidRPr="005006B1" w:rsidRDefault="003E0F9E" w:rsidP="003E0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6B1">
              <w:rPr>
                <w:rFonts w:ascii="Times New Roman" w:hAnsi="Times New Roman" w:cs="Times New Roman"/>
                <w:sz w:val="24"/>
                <w:szCs w:val="24"/>
              </w:rPr>
              <w:t>33.12.18</w:t>
            </w:r>
          </w:p>
        </w:tc>
        <w:tc>
          <w:tcPr>
            <w:tcW w:w="7148" w:type="dxa"/>
          </w:tcPr>
          <w:p w:rsidR="003E0F9E" w:rsidRPr="005006B1" w:rsidRDefault="003E0F9E" w:rsidP="003E0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6B1"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ремонту и техническому обслуживанию </w:t>
            </w:r>
            <w:proofErr w:type="spellStart"/>
            <w:r w:rsidRPr="005006B1">
              <w:rPr>
                <w:rFonts w:ascii="Times New Roman" w:hAnsi="Times New Roman" w:cs="Times New Roman"/>
                <w:sz w:val="24"/>
                <w:szCs w:val="24"/>
              </w:rPr>
              <w:t>небытового</w:t>
            </w:r>
            <w:proofErr w:type="spellEnd"/>
            <w:r w:rsidRPr="005006B1">
              <w:rPr>
                <w:rFonts w:ascii="Times New Roman" w:hAnsi="Times New Roman" w:cs="Times New Roman"/>
                <w:sz w:val="24"/>
                <w:szCs w:val="24"/>
              </w:rPr>
              <w:t xml:space="preserve"> холодильного и вентиляционного оборудования</w:t>
            </w:r>
          </w:p>
        </w:tc>
      </w:tr>
      <w:tr w:rsidR="003E0F9E" w:rsidRPr="0003360C" w:rsidTr="000340D0">
        <w:tc>
          <w:tcPr>
            <w:tcW w:w="708" w:type="dxa"/>
          </w:tcPr>
          <w:p w:rsidR="003E0F9E" w:rsidRPr="005006B1" w:rsidRDefault="003E0F9E" w:rsidP="003E0F9E">
            <w:pPr>
              <w:pStyle w:val="a3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</w:tcPr>
          <w:p w:rsidR="003E0F9E" w:rsidRPr="005006B1" w:rsidRDefault="003E0F9E" w:rsidP="003E0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6B1">
              <w:rPr>
                <w:rFonts w:ascii="Times New Roman" w:hAnsi="Times New Roman" w:cs="Times New Roman"/>
                <w:sz w:val="24"/>
                <w:szCs w:val="24"/>
              </w:rPr>
              <w:t>38.2</w:t>
            </w:r>
          </w:p>
        </w:tc>
        <w:tc>
          <w:tcPr>
            <w:tcW w:w="7148" w:type="dxa"/>
          </w:tcPr>
          <w:p w:rsidR="003E0F9E" w:rsidRPr="005006B1" w:rsidRDefault="003E0F9E" w:rsidP="003E0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6B1">
              <w:rPr>
                <w:rFonts w:ascii="Times New Roman" w:hAnsi="Times New Roman" w:cs="Times New Roman"/>
                <w:sz w:val="24"/>
                <w:szCs w:val="24"/>
              </w:rPr>
              <w:t>Услуги по обработке и утилизации отходов</w:t>
            </w:r>
          </w:p>
        </w:tc>
      </w:tr>
      <w:tr w:rsidR="003E0F9E" w:rsidRPr="0003360C" w:rsidTr="000340D0">
        <w:tc>
          <w:tcPr>
            <w:tcW w:w="708" w:type="dxa"/>
          </w:tcPr>
          <w:p w:rsidR="003E0F9E" w:rsidRPr="005006B1" w:rsidRDefault="003E0F9E" w:rsidP="003E0F9E">
            <w:pPr>
              <w:pStyle w:val="a3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</w:tcPr>
          <w:p w:rsidR="003E0F9E" w:rsidRPr="005006B1" w:rsidRDefault="003E0F9E" w:rsidP="003E0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6B1">
              <w:rPr>
                <w:rFonts w:ascii="Times New Roman" w:hAnsi="Times New Roman" w:cs="Times New Roman"/>
                <w:sz w:val="24"/>
                <w:szCs w:val="24"/>
              </w:rPr>
              <w:t>43.29</w:t>
            </w:r>
          </w:p>
        </w:tc>
        <w:tc>
          <w:tcPr>
            <w:tcW w:w="7148" w:type="dxa"/>
          </w:tcPr>
          <w:p w:rsidR="003E0F9E" w:rsidRPr="005006B1" w:rsidRDefault="003E0F9E" w:rsidP="003E0F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6B1">
              <w:rPr>
                <w:rFonts w:ascii="Times New Roman" w:hAnsi="Times New Roman" w:cs="Times New Roman"/>
                <w:sz w:val="24"/>
                <w:szCs w:val="24"/>
              </w:rPr>
              <w:t>Работы строительно-монтажные прочие</w:t>
            </w:r>
          </w:p>
        </w:tc>
      </w:tr>
      <w:tr w:rsidR="003E0F9E" w:rsidRPr="0003360C" w:rsidTr="000340D0">
        <w:tc>
          <w:tcPr>
            <w:tcW w:w="708" w:type="dxa"/>
          </w:tcPr>
          <w:p w:rsidR="003E0F9E" w:rsidRPr="005006B1" w:rsidRDefault="003E0F9E" w:rsidP="003E0F9E">
            <w:pPr>
              <w:pStyle w:val="a3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</w:tcPr>
          <w:p w:rsidR="003E0F9E" w:rsidRPr="005006B1" w:rsidRDefault="003E0F9E" w:rsidP="003E0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6B1">
              <w:rPr>
                <w:rFonts w:ascii="Times New Roman" w:hAnsi="Times New Roman" w:cs="Times New Roman"/>
                <w:sz w:val="24"/>
                <w:szCs w:val="24"/>
              </w:rPr>
              <w:t>43.3</w:t>
            </w:r>
          </w:p>
        </w:tc>
        <w:tc>
          <w:tcPr>
            <w:tcW w:w="7148" w:type="dxa"/>
          </w:tcPr>
          <w:p w:rsidR="003E0F9E" w:rsidRPr="005006B1" w:rsidRDefault="003E0F9E" w:rsidP="003E0F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6B1">
              <w:rPr>
                <w:rFonts w:ascii="Times New Roman" w:hAnsi="Times New Roman" w:cs="Times New Roman"/>
                <w:sz w:val="24"/>
                <w:szCs w:val="24"/>
              </w:rPr>
              <w:t>Работы завершающие и отделочные в зданиях и соор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ужениях</w:t>
            </w:r>
          </w:p>
        </w:tc>
      </w:tr>
      <w:tr w:rsidR="003E0F9E" w:rsidRPr="0003360C" w:rsidTr="000340D0">
        <w:tc>
          <w:tcPr>
            <w:tcW w:w="708" w:type="dxa"/>
          </w:tcPr>
          <w:p w:rsidR="003E0F9E" w:rsidRPr="005006B1" w:rsidRDefault="003E0F9E" w:rsidP="003E0F9E">
            <w:pPr>
              <w:pStyle w:val="a3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</w:tcPr>
          <w:p w:rsidR="003E0F9E" w:rsidRPr="005006B1" w:rsidRDefault="003E0F9E" w:rsidP="003E0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6B1">
              <w:rPr>
                <w:rFonts w:ascii="Times New Roman" w:hAnsi="Times New Roman" w:cs="Times New Roman"/>
                <w:sz w:val="24"/>
                <w:szCs w:val="24"/>
              </w:rPr>
              <w:t>46.36</w:t>
            </w:r>
          </w:p>
        </w:tc>
        <w:tc>
          <w:tcPr>
            <w:tcW w:w="7148" w:type="dxa"/>
          </w:tcPr>
          <w:p w:rsidR="003E0F9E" w:rsidRPr="005006B1" w:rsidRDefault="003E0F9E" w:rsidP="003E0F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6B1">
              <w:rPr>
                <w:rFonts w:ascii="Times New Roman" w:hAnsi="Times New Roman" w:cs="Times New Roman"/>
                <w:sz w:val="24"/>
                <w:szCs w:val="24"/>
              </w:rPr>
              <w:t>Услуги по оптовой торговле сахаром, шоколадом и сахаристыми кондитерскими изделиями</w:t>
            </w:r>
          </w:p>
        </w:tc>
      </w:tr>
      <w:tr w:rsidR="003E0F9E" w:rsidRPr="0003360C" w:rsidTr="000340D0">
        <w:tc>
          <w:tcPr>
            <w:tcW w:w="708" w:type="dxa"/>
          </w:tcPr>
          <w:p w:rsidR="003E0F9E" w:rsidRPr="005006B1" w:rsidRDefault="003E0F9E" w:rsidP="003E0F9E">
            <w:pPr>
              <w:pStyle w:val="a3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</w:tcPr>
          <w:p w:rsidR="003E0F9E" w:rsidRPr="005006B1" w:rsidRDefault="003E0F9E" w:rsidP="003E0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6B1">
              <w:rPr>
                <w:rFonts w:ascii="Times New Roman" w:hAnsi="Times New Roman" w:cs="Times New Roman"/>
                <w:sz w:val="24"/>
                <w:szCs w:val="24"/>
              </w:rPr>
              <w:t>46.48</w:t>
            </w:r>
          </w:p>
        </w:tc>
        <w:tc>
          <w:tcPr>
            <w:tcW w:w="7148" w:type="dxa"/>
          </w:tcPr>
          <w:p w:rsidR="003E0F9E" w:rsidRPr="005006B1" w:rsidRDefault="003E0F9E" w:rsidP="003E0F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6B1">
              <w:rPr>
                <w:rFonts w:ascii="Times New Roman" w:hAnsi="Times New Roman" w:cs="Times New Roman"/>
                <w:sz w:val="24"/>
                <w:szCs w:val="24"/>
              </w:rPr>
              <w:t>Услуги по оптовой торговле часами и ювелирными изделиями</w:t>
            </w:r>
          </w:p>
        </w:tc>
      </w:tr>
      <w:tr w:rsidR="003E0F9E" w:rsidRPr="0003360C" w:rsidTr="000340D0">
        <w:tc>
          <w:tcPr>
            <w:tcW w:w="708" w:type="dxa"/>
          </w:tcPr>
          <w:p w:rsidR="003E0F9E" w:rsidRPr="005006B1" w:rsidRDefault="003E0F9E" w:rsidP="003E0F9E">
            <w:pPr>
              <w:pStyle w:val="a3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</w:tcPr>
          <w:p w:rsidR="003E0F9E" w:rsidRPr="005006B1" w:rsidRDefault="003E0F9E" w:rsidP="003E0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6B1">
              <w:rPr>
                <w:rFonts w:ascii="Times New Roman" w:hAnsi="Times New Roman" w:cs="Times New Roman"/>
                <w:sz w:val="24"/>
                <w:szCs w:val="24"/>
              </w:rPr>
              <w:t>46.49</w:t>
            </w:r>
          </w:p>
        </w:tc>
        <w:tc>
          <w:tcPr>
            <w:tcW w:w="7148" w:type="dxa"/>
          </w:tcPr>
          <w:p w:rsidR="003E0F9E" w:rsidRPr="005006B1" w:rsidRDefault="003E0F9E" w:rsidP="003E0F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6B1">
              <w:rPr>
                <w:rFonts w:ascii="Times New Roman" w:hAnsi="Times New Roman" w:cs="Times New Roman"/>
                <w:sz w:val="24"/>
                <w:szCs w:val="24"/>
              </w:rPr>
              <w:t>Услуги по оптовой торговле прочими бытовыми товарами</w:t>
            </w:r>
          </w:p>
        </w:tc>
      </w:tr>
      <w:tr w:rsidR="003E0F9E" w:rsidRPr="0003360C" w:rsidTr="000340D0">
        <w:tc>
          <w:tcPr>
            <w:tcW w:w="708" w:type="dxa"/>
          </w:tcPr>
          <w:p w:rsidR="003E0F9E" w:rsidRPr="005006B1" w:rsidRDefault="003E0F9E" w:rsidP="003E0F9E">
            <w:pPr>
              <w:pStyle w:val="a3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</w:tcPr>
          <w:p w:rsidR="003E0F9E" w:rsidRPr="005006B1" w:rsidRDefault="003E0F9E" w:rsidP="003E0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6B1">
              <w:rPr>
                <w:rFonts w:ascii="Times New Roman" w:hAnsi="Times New Roman" w:cs="Times New Roman"/>
                <w:sz w:val="24"/>
                <w:szCs w:val="24"/>
              </w:rPr>
              <w:t>49.42</w:t>
            </w:r>
          </w:p>
        </w:tc>
        <w:tc>
          <w:tcPr>
            <w:tcW w:w="7148" w:type="dxa"/>
          </w:tcPr>
          <w:p w:rsidR="003E0F9E" w:rsidRPr="005006B1" w:rsidRDefault="003E0F9E" w:rsidP="003E0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6B1">
              <w:rPr>
                <w:rFonts w:ascii="Times New Roman" w:hAnsi="Times New Roman" w:cs="Times New Roman"/>
                <w:sz w:val="24"/>
                <w:szCs w:val="24"/>
              </w:rPr>
              <w:t>Услуги по переезду</w:t>
            </w:r>
          </w:p>
        </w:tc>
      </w:tr>
      <w:tr w:rsidR="003E0F9E" w:rsidRPr="0003360C" w:rsidTr="000340D0">
        <w:tc>
          <w:tcPr>
            <w:tcW w:w="708" w:type="dxa"/>
          </w:tcPr>
          <w:p w:rsidR="003E0F9E" w:rsidRPr="005006B1" w:rsidRDefault="003E0F9E" w:rsidP="003E0F9E">
            <w:pPr>
              <w:pStyle w:val="a3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</w:tcPr>
          <w:p w:rsidR="003E0F9E" w:rsidRPr="005006B1" w:rsidRDefault="003E0F9E" w:rsidP="003E0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6B1">
              <w:rPr>
                <w:rFonts w:ascii="Times New Roman" w:hAnsi="Times New Roman" w:cs="Times New Roman"/>
                <w:sz w:val="24"/>
                <w:szCs w:val="24"/>
              </w:rPr>
              <w:t>56.2</w:t>
            </w:r>
          </w:p>
        </w:tc>
        <w:tc>
          <w:tcPr>
            <w:tcW w:w="7148" w:type="dxa"/>
          </w:tcPr>
          <w:p w:rsidR="003E0F9E" w:rsidRPr="005006B1" w:rsidRDefault="003E0F9E" w:rsidP="003E0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6B1">
              <w:rPr>
                <w:rFonts w:ascii="Times New Roman" w:hAnsi="Times New Roman" w:cs="Times New Roman"/>
                <w:sz w:val="24"/>
                <w:szCs w:val="24"/>
              </w:rPr>
              <w:t>Услуги по поставке продукции общественного питания и обслуживанию торжественных мероприятий и прочие услуги по обеспечению питанием</w:t>
            </w:r>
          </w:p>
        </w:tc>
      </w:tr>
      <w:tr w:rsidR="003E0F9E" w:rsidRPr="0003360C" w:rsidTr="000340D0">
        <w:tc>
          <w:tcPr>
            <w:tcW w:w="708" w:type="dxa"/>
          </w:tcPr>
          <w:p w:rsidR="003E0F9E" w:rsidRPr="005006B1" w:rsidRDefault="003E0F9E" w:rsidP="003E0F9E">
            <w:pPr>
              <w:pStyle w:val="a3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</w:tcPr>
          <w:p w:rsidR="003E0F9E" w:rsidRPr="005006B1" w:rsidRDefault="003E0F9E" w:rsidP="003E0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6B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148" w:type="dxa"/>
          </w:tcPr>
          <w:p w:rsidR="003E0F9E" w:rsidRPr="005006B1" w:rsidRDefault="003E0F9E" w:rsidP="003E0F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издательские</w:t>
            </w:r>
          </w:p>
        </w:tc>
      </w:tr>
      <w:tr w:rsidR="003E0F9E" w:rsidRPr="0003360C" w:rsidTr="000340D0">
        <w:tc>
          <w:tcPr>
            <w:tcW w:w="708" w:type="dxa"/>
          </w:tcPr>
          <w:p w:rsidR="003E0F9E" w:rsidRPr="005006B1" w:rsidRDefault="003E0F9E" w:rsidP="003E0F9E">
            <w:pPr>
              <w:pStyle w:val="a3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</w:tcPr>
          <w:p w:rsidR="003E0F9E" w:rsidRPr="005006B1" w:rsidRDefault="003E0F9E" w:rsidP="003E0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6B1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148" w:type="dxa"/>
          </w:tcPr>
          <w:p w:rsidR="003E0F9E" w:rsidRPr="005006B1" w:rsidRDefault="003E0F9E" w:rsidP="003E0F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6B1">
              <w:rPr>
                <w:rFonts w:ascii="Times New Roman" w:hAnsi="Times New Roman" w:cs="Times New Roman"/>
                <w:sz w:val="24"/>
                <w:szCs w:val="24"/>
              </w:rPr>
              <w:t>Услуги по производству кинофильмов, видеофильмов и телевизионных программ, звукозаписе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и изданию музыкальных записей</w:t>
            </w:r>
          </w:p>
        </w:tc>
      </w:tr>
      <w:tr w:rsidR="003E0F9E" w:rsidRPr="0003360C" w:rsidTr="000340D0">
        <w:tc>
          <w:tcPr>
            <w:tcW w:w="708" w:type="dxa"/>
          </w:tcPr>
          <w:p w:rsidR="003E0F9E" w:rsidRPr="005006B1" w:rsidRDefault="003E0F9E" w:rsidP="003E0F9E">
            <w:pPr>
              <w:pStyle w:val="a3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</w:tcPr>
          <w:p w:rsidR="003E0F9E" w:rsidRPr="005006B1" w:rsidRDefault="003E0F9E" w:rsidP="003E0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6B1">
              <w:rPr>
                <w:rFonts w:ascii="Times New Roman" w:hAnsi="Times New Roman" w:cs="Times New Roman"/>
                <w:sz w:val="24"/>
                <w:szCs w:val="24"/>
              </w:rPr>
              <w:t>62.02</w:t>
            </w:r>
          </w:p>
        </w:tc>
        <w:tc>
          <w:tcPr>
            <w:tcW w:w="7148" w:type="dxa"/>
          </w:tcPr>
          <w:p w:rsidR="003E0F9E" w:rsidRPr="005006B1" w:rsidRDefault="003E0F9E" w:rsidP="003E0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6B1">
              <w:rPr>
                <w:rFonts w:ascii="Times New Roman" w:hAnsi="Times New Roman" w:cs="Times New Roman"/>
                <w:sz w:val="24"/>
                <w:szCs w:val="24"/>
              </w:rPr>
              <w:t>Услуги консультативные, связанные с компьютерной техникой</w:t>
            </w:r>
          </w:p>
        </w:tc>
      </w:tr>
      <w:tr w:rsidR="003E0F9E" w:rsidRPr="0003360C" w:rsidTr="000340D0">
        <w:tc>
          <w:tcPr>
            <w:tcW w:w="708" w:type="dxa"/>
          </w:tcPr>
          <w:p w:rsidR="003E0F9E" w:rsidRPr="005006B1" w:rsidRDefault="003E0F9E" w:rsidP="003E0F9E">
            <w:pPr>
              <w:pStyle w:val="a3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</w:tcPr>
          <w:p w:rsidR="003E0F9E" w:rsidRPr="005006B1" w:rsidRDefault="003E0F9E" w:rsidP="003E0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6B1">
              <w:rPr>
                <w:rFonts w:ascii="Times New Roman" w:hAnsi="Times New Roman" w:cs="Times New Roman"/>
                <w:sz w:val="24"/>
                <w:szCs w:val="24"/>
              </w:rPr>
              <w:t>62.09</w:t>
            </w:r>
          </w:p>
        </w:tc>
        <w:tc>
          <w:tcPr>
            <w:tcW w:w="7148" w:type="dxa"/>
          </w:tcPr>
          <w:p w:rsidR="003E0F9E" w:rsidRPr="005006B1" w:rsidRDefault="003E0F9E" w:rsidP="003E0F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6B1">
              <w:rPr>
                <w:rFonts w:ascii="Times New Roman" w:hAnsi="Times New Roman" w:cs="Times New Roman"/>
                <w:sz w:val="24"/>
                <w:szCs w:val="24"/>
              </w:rPr>
              <w:t>Услуги в области информационных технологий прочие и компьютерные услуги</w:t>
            </w:r>
          </w:p>
        </w:tc>
      </w:tr>
      <w:tr w:rsidR="003E0F9E" w:rsidRPr="0003360C" w:rsidTr="000340D0">
        <w:tc>
          <w:tcPr>
            <w:tcW w:w="708" w:type="dxa"/>
          </w:tcPr>
          <w:p w:rsidR="003E0F9E" w:rsidRPr="005006B1" w:rsidRDefault="003E0F9E" w:rsidP="003E0F9E">
            <w:pPr>
              <w:pStyle w:val="a3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</w:tcPr>
          <w:p w:rsidR="003E0F9E" w:rsidRPr="005006B1" w:rsidRDefault="003E0F9E" w:rsidP="003E0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6B1">
              <w:rPr>
                <w:rFonts w:ascii="Times New Roman" w:hAnsi="Times New Roman" w:cs="Times New Roman"/>
                <w:sz w:val="24"/>
                <w:szCs w:val="24"/>
              </w:rPr>
              <w:t>71.12</w:t>
            </w:r>
          </w:p>
        </w:tc>
        <w:tc>
          <w:tcPr>
            <w:tcW w:w="7148" w:type="dxa"/>
          </w:tcPr>
          <w:p w:rsidR="003E0F9E" w:rsidRPr="005006B1" w:rsidRDefault="003E0F9E" w:rsidP="003E0F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6B1">
              <w:rPr>
                <w:rFonts w:ascii="Times New Roman" w:hAnsi="Times New Roman" w:cs="Times New Roman"/>
                <w:sz w:val="24"/>
                <w:szCs w:val="24"/>
              </w:rPr>
              <w:t>Услуги в области инженерно-технического проектирования и связанные технические консультативные услуги</w:t>
            </w:r>
          </w:p>
        </w:tc>
      </w:tr>
      <w:tr w:rsidR="003E0F9E" w:rsidRPr="0003360C" w:rsidTr="000340D0">
        <w:tc>
          <w:tcPr>
            <w:tcW w:w="708" w:type="dxa"/>
          </w:tcPr>
          <w:p w:rsidR="003E0F9E" w:rsidRPr="005006B1" w:rsidRDefault="003E0F9E" w:rsidP="003E0F9E">
            <w:pPr>
              <w:pStyle w:val="a3"/>
              <w:numPr>
                <w:ilvl w:val="0"/>
                <w:numId w:val="16"/>
              </w:numPr>
              <w:ind w:left="0" w:firstLine="0"/>
              <w:jc w:val="center"/>
            </w:pPr>
          </w:p>
        </w:tc>
        <w:tc>
          <w:tcPr>
            <w:tcW w:w="2600" w:type="dxa"/>
          </w:tcPr>
          <w:p w:rsidR="003E0F9E" w:rsidRPr="00F022FF" w:rsidRDefault="003E0F9E" w:rsidP="003E0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74.90.12</w:t>
            </w:r>
          </w:p>
        </w:tc>
        <w:tc>
          <w:tcPr>
            <w:tcW w:w="7148" w:type="dxa"/>
          </w:tcPr>
          <w:p w:rsidR="003E0F9E" w:rsidRPr="00F022FF" w:rsidRDefault="003E0F9E" w:rsidP="003E0F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Услуги брокерские коммерческие и услуги по оценке, кроме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относящихся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недвижимости и страхованию</w:t>
            </w:r>
          </w:p>
        </w:tc>
      </w:tr>
      <w:tr w:rsidR="003E0F9E" w:rsidRPr="0003360C" w:rsidTr="000340D0">
        <w:tc>
          <w:tcPr>
            <w:tcW w:w="708" w:type="dxa"/>
          </w:tcPr>
          <w:p w:rsidR="003E0F9E" w:rsidRPr="005006B1" w:rsidRDefault="003E0F9E" w:rsidP="003E0F9E">
            <w:pPr>
              <w:pStyle w:val="a3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</w:tcPr>
          <w:p w:rsidR="003E0F9E" w:rsidRPr="005006B1" w:rsidRDefault="003E0F9E" w:rsidP="003E0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6B1">
              <w:rPr>
                <w:rFonts w:ascii="Times New Roman" w:hAnsi="Times New Roman" w:cs="Times New Roman"/>
                <w:sz w:val="24"/>
                <w:szCs w:val="24"/>
              </w:rPr>
              <w:t>77.29.1</w:t>
            </w:r>
          </w:p>
        </w:tc>
        <w:tc>
          <w:tcPr>
            <w:tcW w:w="7148" w:type="dxa"/>
          </w:tcPr>
          <w:p w:rsidR="003E0F9E" w:rsidRPr="005006B1" w:rsidRDefault="003E0F9E" w:rsidP="003E0F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6B1">
              <w:rPr>
                <w:rFonts w:ascii="Times New Roman" w:hAnsi="Times New Roman" w:cs="Times New Roman"/>
                <w:sz w:val="24"/>
                <w:szCs w:val="24"/>
              </w:rPr>
              <w:t>Услуги по прокату прочих бытовых изделий и предметов личного пользования</w:t>
            </w:r>
          </w:p>
        </w:tc>
      </w:tr>
      <w:tr w:rsidR="003E0F9E" w:rsidRPr="0003360C" w:rsidTr="000340D0">
        <w:tc>
          <w:tcPr>
            <w:tcW w:w="708" w:type="dxa"/>
          </w:tcPr>
          <w:p w:rsidR="003E0F9E" w:rsidRPr="005006B1" w:rsidRDefault="003E0F9E" w:rsidP="003E0F9E">
            <w:pPr>
              <w:pStyle w:val="a3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</w:tcPr>
          <w:p w:rsidR="003E0F9E" w:rsidRPr="005006B1" w:rsidRDefault="003E0F9E" w:rsidP="003E0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6B1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148" w:type="dxa"/>
          </w:tcPr>
          <w:p w:rsidR="003E0F9E" w:rsidRPr="005006B1" w:rsidRDefault="003E0F9E" w:rsidP="003E0F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6B1">
              <w:rPr>
                <w:rFonts w:ascii="Times New Roman" w:hAnsi="Times New Roman" w:cs="Times New Roman"/>
                <w:sz w:val="24"/>
                <w:szCs w:val="24"/>
              </w:rPr>
              <w:t>Услуги по трудоустройству и подбору персонала</w:t>
            </w:r>
          </w:p>
        </w:tc>
      </w:tr>
      <w:tr w:rsidR="003E0F9E" w:rsidRPr="0003360C" w:rsidTr="000340D0">
        <w:tc>
          <w:tcPr>
            <w:tcW w:w="708" w:type="dxa"/>
          </w:tcPr>
          <w:p w:rsidR="003E0F9E" w:rsidRPr="005006B1" w:rsidRDefault="003E0F9E" w:rsidP="003E0F9E">
            <w:pPr>
              <w:pStyle w:val="a3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</w:tcPr>
          <w:p w:rsidR="003E0F9E" w:rsidRPr="005006B1" w:rsidRDefault="003E0F9E" w:rsidP="003E0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6B1">
              <w:rPr>
                <w:rFonts w:ascii="Times New Roman" w:hAnsi="Times New Roman" w:cs="Times New Roman"/>
                <w:sz w:val="24"/>
                <w:szCs w:val="24"/>
              </w:rPr>
              <w:t>93.1</w:t>
            </w:r>
          </w:p>
        </w:tc>
        <w:tc>
          <w:tcPr>
            <w:tcW w:w="7148" w:type="dxa"/>
          </w:tcPr>
          <w:p w:rsidR="003E0F9E" w:rsidRPr="005006B1" w:rsidRDefault="003E0F9E" w:rsidP="003E0F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6B1">
              <w:rPr>
                <w:rFonts w:ascii="Times New Roman" w:hAnsi="Times New Roman" w:cs="Times New Roman"/>
                <w:sz w:val="24"/>
                <w:szCs w:val="24"/>
              </w:rPr>
              <w:t>Услуги в области спорта</w:t>
            </w:r>
          </w:p>
        </w:tc>
      </w:tr>
      <w:tr w:rsidR="003E0F9E" w:rsidRPr="000340D0" w:rsidTr="000340D0">
        <w:tc>
          <w:tcPr>
            <w:tcW w:w="708" w:type="dxa"/>
          </w:tcPr>
          <w:p w:rsidR="003E0F9E" w:rsidRPr="005006B1" w:rsidRDefault="003E0F9E" w:rsidP="003E0F9E">
            <w:pPr>
              <w:pStyle w:val="a3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</w:tcPr>
          <w:p w:rsidR="003E0F9E" w:rsidRPr="005006B1" w:rsidRDefault="003E0F9E" w:rsidP="003E0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6B1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148" w:type="dxa"/>
          </w:tcPr>
          <w:p w:rsidR="003E0F9E" w:rsidRPr="005006B1" w:rsidRDefault="003E0F9E" w:rsidP="003E0F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6B1">
              <w:rPr>
                <w:rFonts w:ascii="Times New Roman" w:hAnsi="Times New Roman" w:cs="Times New Roman"/>
                <w:sz w:val="24"/>
                <w:szCs w:val="24"/>
              </w:rPr>
              <w:t>Услуги по ремонту компьютеров, предметов личног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потребления и бытовых товаров</w:t>
            </w:r>
          </w:p>
        </w:tc>
      </w:tr>
    </w:tbl>
    <w:p w:rsidR="003A758A" w:rsidRDefault="003A758A" w:rsidP="003A758A">
      <w:pPr>
        <w:spacing w:after="0" w:line="240" w:lineRule="auto"/>
        <w:jc w:val="center"/>
        <w:rPr>
          <w:b/>
          <w:sz w:val="28"/>
          <w:szCs w:val="28"/>
        </w:rPr>
      </w:pPr>
    </w:p>
    <w:p w:rsidR="00083BF8" w:rsidRDefault="00083BF8" w:rsidP="003A758A">
      <w:pPr>
        <w:spacing w:after="0" w:line="240" w:lineRule="auto"/>
        <w:jc w:val="center"/>
        <w:rPr>
          <w:b/>
          <w:sz w:val="28"/>
          <w:szCs w:val="28"/>
        </w:rPr>
      </w:pPr>
    </w:p>
    <w:p w:rsidR="00083BF8" w:rsidRDefault="00083BF8">
      <w:pPr>
        <w:rPr>
          <w:b/>
          <w:sz w:val="28"/>
          <w:szCs w:val="28"/>
        </w:rPr>
      </w:pPr>
    </w:p>
    <w:sectPr w:rsidR="00083BF8" w:rsidSect="003E0F9E">
      <w:pgSz w:w="11906" w:h="16838"/>
      <w:pgMar w:top="567" w:right="849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F9E" w:rsidRDefault="003E0F9E" w:rsidP="002B44A0">
      <w:pPr>
        <w:spacing w:after="0" w:line="240" w:lineRule="auto"/>
      </w:pPr>
      <w:r>
        <w:separator/>
      </w:r>
    </w:p>
  </w:endnote>
  <w:endnote w:type="continuationSeparator" w:id="0">
    <w:p w:rsidR="003E0F9E" w:rsidRDefault="003E0F9E" w:rsidP="002B4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F9E" w:rsidRDefault="003E0F9E" w:rsidP="002B44A0">
      <w:pPr>
        <w:spacing w:after="0" w:line="240" w:lineRule="auto"/>
      </w:pPr>
      <w:r>
        <w:separator/>
      </w:r>
    </w:p>
  </w:footnote>
  <w:footnote w:type="continuationSeparator" w:id="0">
    <w:p w:rsidR="003E0F9E" w:rsidRDefault="003E0F9E" w:rsidP="002B44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975E4A"/>
    <w:multiLevelType w:val="multilevel"/>
    <w:tmpl w:val="EAD0E6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0483452F"/>
    <w:multiLevelType w:val="multilevel"/>
    <w:tmpl w:val="C2C20B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5361959"/>
    <w:multiLevelType w:val="hybridMultilevel"/>
    <w:tmpl w:val="5D54DA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F166057"/>
    <w:multiLevelType w:val="hybridMultilevel"/>
    <w:tmpl w:val="84423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2309C8"/>
    <w:multiLevelType w:val="hybridMultilevel"/>
    <w:tmpl w:val="F6C2F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FD4549"/>
    <w:multiLevelType w:val="multilevel"/>
    <w:tmpl w:val="D9088B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22305618"/>
    <w:multiLevelType w:val="multilevel"/>
    <w:tmpl w:val="3F90C9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257F2ACE"/>
    <w:multiLevelType w:val="hybridMultilevel"/>
    <w:tmpl w:val="A48E8BD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8753BB4"/>
    <w:multiLevelType w:val="hybridMultilevel"/>
    <w:tmpl w:val="99B67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643DB7"/>
    <w:multiLevelType w:val="hybridMultilevel"/>
    <w:tmpl w:val="C3BEF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2F6646"/>
    <w:multiLevelType w:val="hybridMultilevel"/>
    <w:tmpl w:val="A70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F639E5"/>
    <w:multiLevelType w:val="multilevel"/>
    <w:tmpl w:val="D9088B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57A93416"/>
    <w:multiLevelType w:val="hybridMultilevel"/>
    <w:tmpl w:val="AA5E7DF0"/>
    <w:lvl w:ilvl="0" w:tplc="01A2F6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A67ADB"/>
    <w:multiLevelType w:val="hybridMultilevel"/>
    <w:tmpl w:val="E0B4F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1B0B75"/>
    <w:multiLevelType w:val="multilevel"/>
    <w:tmpl w:val="F5D4668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9"/>
  </w:num>
  <w:num w:numId="2">
    <w:abstractNumId w:val="15"/>
  </w:num>
  <w:num w:numId="3">
    <w:abstractNumId w:val="10"/>
  </w:num>
  <w:num w:numId="4">
    <w:abstractNumId w:val="3"/>
  </w:num>
  <w:num w:numId="5">
    <w:abstractNumId w:val="6"/>
  </w:num>
  <w:num w:numId="6">
    <w:abstractNumId w:val="12"/>
  </w:num>
  <w:num w:numId="7">
    <w:abstractNumId w:val="8"/>
  </w:num>
  <w:num w:numId="8">
    <w:abstractNumId w:val="0"/>
  </w:num>
  <w:num w:numId="9">
    <w:abstractNumId w:val="14"/>
  </w:num>
  <w:num w:numId="10">
    <w:abstractNumId w:val="2"/>
  </w:num>
  <w:num w:numId="11">
    <w:abstractNumId w:val="11"/>
  </w:num>
  <w:num w:numId="12">
    <w:abstractNumId w:val="4"/>
  </w:num>
  <w:num w:numId="13">
    <w:abstractNumId w:val="1"/>
  </w:num>
  <w:num w:numId="14">
    <w:abstractNumId w:val="5"/>
  </w:num>
  <w:num w:numId="15">
    <w:abstractNumId w:val="7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DDA"/>
    <w:rsid w:val="0003360C"/>
    <w:rsid w:val="000340D0"/>
    <w:rsid w:val="000520C8"/>
    <w:rsid w:val="00060767"/>
    <w:rsid w:val="00083BF8"/>
    <w:rsid w:val="00092BD2"/>
    <w:rsid w:val="000A17AC"/>
    <w:rsid w:val="000A5D22"/>
    <w:rsid w:val="000B0193"/>
    <w:rsid w:val="000B650C"/>
    <w:rsid w:val="000B770E"/>
    <w:rsid w:val="000B7DD8"/>
    <w:rsid w:val="000C2BEE"/>
    <w:rsid w:val="000D4A89"/>
    <w:rsid w:val="000D547E"/>
    <w:rsid w:val="000D6D01"/>
    <w:rsid w:val="000F2EF6"/>
    <w:rsid w:val="000F7845"/>
    <w:rsid w:val="00114BA4"/>
    <w:rsid w:val="00127767"/>
    <w:rsid w:val="00130914"/>
    <w:rsid w:val="001472D8"/>
    <w:rsid w:val="00150F64"/>
    <w:rsid w:val="001634DF"/>
    <w:rsid w:val="00166F53"/>
    <w:rsid w:val="00184772"/>
    <w:rsid w:val="00187B1A"/>
    <w:rsid w:val="001A7A3A"/>
    <w:rsid w:val="001C5243"/>
    <w:rsid w:val="001D19EA"/>
    <w:rsid w:val="001D33B5"/>
    <w:rsid w:val="001E1011"/>
    <w:rsid w:val="001E22FF"/>
    <w:rsid w:val="00225E9E"/>
    <w:rsid w:val="00231913"/>
    <w:rsid w:val="00247F8E"/>
    <w:rsid w:val="00273402"/>
    <w:rsid w:val="00283183"/>
    <w:rsid w:val="002A284B"/>
    <w:rsid w:val="002B2913"/>
    <w:rsid w:val="002B44A0"/>
    <w:rsid w:val="002E6AD3"/>
    <w:rsid w:val="002F0498"/>
    <w:rsid w:val="00311C43"/>
    <w:rsid w:val="00316324"/>
    <w:rsid w:val="00332EB9"/>
    <w:rsid w:val="00337BF5"/>
    <w:rsid w:val="00342BA3"/>
    <w:rsid w:val="00353F03"/>
    <w:rsid w:val="00387DED"/>
    <w:rsid w:val="00396052"/>
    <w:rsid w:val="003A54A8"/>
    <w:rsid w:val="003A758A"/>
    <w:rsid w:val="003D26CD"/>
    <w:rsid w:val="003E0F9E"/>
    <w:rsid w:val="00405822"/>
    <w:rsid w:val="00434DEE"/>
    <w:rsid w:val="004518F7"/>
    <w:rsid w:val="00457FAF"/>
    <w:rsid w:val="004827B5"/>
    <w:rsid w:val="00485548"/>
    <w:rsid w:val="004D0FD5"/>
    <w:rsid w:val="004D2EC4"/>
    <w:rsid w:val="004F61FE"/>
    <w:rsid w:val="005006B1"/>
    <w:rsid w:val="00510F1B"/>
    <w:rsid w:val="00537B62"/>
    <w:rsid w:val="00545AA5"/>
    <w:rsid w:val="00553DDA"/>
    <w:rsid w:val="005634D9"/>
    <w:rsid w:val="0057394F"/>
    <w:rsid w:val="00592781"/>
    <w:rsid w:val="005A0534"/>
    <w:rsid w:val="005B6359"/>
    <w:rsid w:val="005F3EB7"/>
    <w:rsid w:val="0060514F"/>
    <w:rsid w:val="006230EE"/>
    <w:rsid w:val="006376DA"/>
    <w:rsid w:val="006817E3"/>
    <w:rsid w:val="006E6702"/>
    <w:rsid w:val="0070155E"/>
    <w:rsid w:val="00701A89"/>
    <w:rsid w:val="00714393"/>
    <w:rsid w:val="00730937"/>
    <w:rsid w:val="00751141"/>
    <w:rsid w:val="007537A6"/>
    <w:rsid w:val="007B1692"/>
    <w:rsid w:val="007E54EA"/>
    <w:rsid w:val="00802F4E"/>
    <w:rsid w:val="00816CE5"/>
    <w:rsid w:val="008235CB"/>
    <w:rsid w:val="008473A6"/>
    <w:rsid w:val="00866038"/>
    <w:rsid w:val="00893C03"/>
    <w:rsid w:val="0089635D"/>
    <w:rsid w:val="0089659B"/>
    <w:rsid w:val="008A1081"/>
    <w:rsid w:val="008C7A1F"/>
    <w:rsid w:val="009078D2"/>
    <w:rsid w:val="00956C08"/>
    <w:rsid w:val="009772F4"/>
    <w:rsid w:val="009778BA"/>
    <w:rsid w:val="009921B4"/>
    <w:rsid w:val="009C24D3"/>
    <w:rsid w:val="009D065D"/>
    <w:rsid w:val="009E1E5B"/>
    <w:rsid w:val="009F343C"/>
    <w:rsid w:val="00A03212"/>
    <w:rsid w:val="00A12B2E"/>
    <w:rsid w:val="00A379CF"/>
    <w:rsid w:val="00A4582B"/>
    <w:rsid w:val="00A734FC"/>
    <w:rsid w:val="00A761E6"/>
    <w:rsid w:val="00A76902"/>
    <w:rsid w:val="00A81144"/>
    <w:rsid w:val="00A87EC3"/>
    <w:rsid w:val="00AA48DF"/>
    <w:rsid w:val="00AD45A5"/>
    <w:rsid w:val="00AE1BD3"/>
    <w:rsid w:val="00B52882"/>
    <w:rsid w:val="00B62CA6"/>
    <w:rsid w:val="00B8440E"/>
    <w:rsid w:val="00B94206"/>
    <w:rsid w:val="00B961A3"/>
    <w:rsid w:val="00BA30BC"/>
    <w:rsid w:val="00BB02BF"/>
    <w:rsid w:val="00BC673F"/>
    <w:rsid w:val="00BD4878"/>
    <w:rsid w:val="00BF2725"/>
    <w:rsid w:val="00C0644D"/>
    <w:rsid w:val="00C06537"/>
    <w:rsid w:val="00C35FEB"/>
    <w:rsid w:val="00C41294"/>
    <w:rsid w:val="00C45BAB"/>
    <w:rsid w:val="00C53E99"/>
    <w:rsid w:val="00C8131C"/>
    <w:rsid w:val="00C975DD"/>
    <w:rsid w:val="00CA2CDC"/>
    <w:rsid w:val="00CD1A3B"/>
    <w:rsid w:val="00CD5F7D"/>
    <w:rsid w:val="00CD79C7"/>
    <w:rsid w:val="00CF0D31"/>
    <w:rsid w:val="00CF7A30"/>
    <w:rsid w:val="00D17EAC"/>
    <w:rsid w:val="00D22216"/>
    <w:rsid w:val="00D36D85"/>
    <w:rsid w:val="00D400C9"/>
    <w:rsid w:val="00D50AE6"/>
    <w:rsid w:val="00D54B65"/>
    <w:rsid w:val="00D77682"/>
    <w:rsid w:val="00D87416"/>
    <w:rsid w:val="00E001BA"/>
    <w:rsid w:val="00E0796E"/>
    <w:rsid w:val="00E31B91"/>
    <w:rsid w:val="00E80638"/>
    <w:rsid w:val="00E97DC8"/>
    <w:rsid w:val="00EA2246"/>
    <w:rsid w:val="00EB7646"/>
    <w:rsid w:val="00EC2E08"/>
    <w:rsid w:val="00EC5619"/>
    <w:rsid w:val="00F022FF"/>
    <w:rsid w:val="00F104EF"/>
    <w:rsid w:val="00F562AD"/>
    <w:rsid w:val="00F7701F"/>
    <w:rsid w:val="00FA191E"/>
    <w:rsid w:val="00FA6C90"/>
    <w:rsid w:val="00FF2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A5D22"/>
    <w:pPr>
      <w:keepNext/>
      <w:numPr>
        <w:numId w:val="8"/>
      </w:numPr>
      <w:suppressAutoHyphens/>
      <w:spacing w:after="0" w:line="240" w:lineRule="auto"/>
      <w:outlineLvl w:val="0"/>
    </w:pPr>
    <w:rPr>
      <w:rFonts w:eastAsia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72F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7768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6817E3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A5D22"/>
    <w:rPr>
      <w:rFonts w:eastAsia="Times New Roman"/>
      <w:b/>
      <w:sz w:val="28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CD7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79C7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5"/>
    <w:uiPriority w:val="59"/>
    <w:rsid w:val="000340D0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endnote text"/>
    <w:basedOn w:val="a"/>
    <w:link w:val="a9"/>
    <w:uiPriority w:val="99"/>
    <w:rsid w:val="002B44A0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9">
    <w:name w:val="Текст концевой сноски Знак"/>
    <w:basedOn w:val="a0"/>
    <w:link w:val="a8"/>
    <w:uiPriority w:val="99"/>
    <w:rsid w:val="002B44A0"/>
    <w:rPr>
      <w:rFonts w:eastAsiaTheme="minorEastAsia"/>
      <w:sz w:val="20"/>
      <w:szCs w:val="20"/>
      <w:lang w:eastAsia="ru-RU"/>
    </w:rPr>
  </w:style>
  <w:style w:type="character" w:styleId="aa">
    <w:name w:val="endnote reference"/>
    <w:basedOn w:val="a0"/>
    <w:uiPriority w:val="99"/>
    <w:rsid w:val="002B44A0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A5D22"/>
    <w:pPr>
      <w:keepNext/>
      <w:numPr>
        <w:numId w:val="8"/>
      </w:numPr>
      <w:suppressAutoHyphens/>
      <w:spacing w:after="0" w:line="240" w:lineRule="auto"/>
      <w:outlineLvl w:val="0"/>
    </w:pPr>
    <w:rPr>
      <w:rFonts w:eastAsia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72F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7768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6817E3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A5D22"/>
    <w:rPr>
      <w:rFonts w:eastAsia="Times New Roman"/>
      <w:b/>
      <w:sz w:val="28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CD7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79C7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5"/>
    <w:uiPriority w:val="59"/>
    <w:rsid w:val="000340D0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endnote text"/>
    <w:basedOn w:val="a"/>
    <w:link w:val="a9"/>
    <w:uiPriority w:val="99"/>
    <w:rsid w:val="002B44A0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9">
    <w:name w:val="Текст концевой сноски Знак"/>
    <w:basedOn w:val="a0"/>
    <w:link w:val="a8"/>
    <w:uiPriority w:val="99"/>
    <w:rsid w:val="002B44A0"/>
    <w:rPr>
      <w:rFonts w:eastAsiaTheme="minorEastAsia"/>
      <w:sz w:val="20"/>
      <w:szCs w:val="20"/>
      <w:lang w:eastAsia="ru-RU"/>
    </w:rPr>
  </w:style>
  <w:style w:type="character" w:styleId="aa">
    <w:name w:val="endnote reference"/>
    <w:basedOn w:val="a0"/>
    <w:uiPriority w:val="99"/>
    <w:rsid w:val="002B44A0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E2638-509C-493F-86FF-1AE7BC507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8254646</TotalTime>
  <Pages>2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Кузякина Дарья Андреевна</dc:creator>
  <cp:lastModifiedBy>Колоткова Екатерина Александровна</cp:lastModifiedBy>
  <cp:revision>9</cp:revision>
  <cp:lastPrinted>2018-01-29T08:48:00Z</cp:lastPrinted>
  <dcterms:created xsi:type="dcterms:W3CDTF">2017-07-26T08:52:00Z</dcterms:created>
  <dcterms:modified xsi:type="dcterms:W3CDTF">2018-02-01T14:05:00Z</dcterms:modified>
</cp:coreProperties>
</file>